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A5A3F5" w14:textId="53EE96B7" w:rsidR="00861CBC" w:rsidRPr="00C01FC0" w:rsidRDefault="00861CBC" w:rsidP="00861CBC">
      <w:pPr>
        <w:pStyle w:val="Epgrafe1"/>
        <w:spacing w:line="480" w:lineRule="auto"/>
        <w:jc w:val="center"/>
        <w:rPr>
          <w:rFonts w:ascii="Arial" w:hAnsi="Arial" w:cs="Arial"/>
          <w:b/>
          <w:color w:val="000000" w:themeColor="text1"/>
          <w:sz w:val="22"/>
          <w:szCs w:val="22"/>
          <w:lang w:val="es-CO"/>
        </w:rPr>
      </w:pPr>
      <w:r w:rsidRPr="00C01FC0">
        <w:rPr>
          <w:rFonts w:ascii="Arial" w:hAnsi="Arial" w:cs="Arial"/>
          <w:b/>
          <w:color w:val="000000" w:themeColor="text1"/>
          <w:sz w:val="22"/>
          <w:szCs w:val="22"/>
          <w:u w:val="single"/>
          <w:lang w:val="es-CO"/>
        </w:rPr>
        <w:t>Anteproyecto Creación de Empresa</w:t>
      </w:r>
    </w:p>
    <w:p w14:paraId="388FC00D" w14:textId="77777777" w:rsidR="00861CBC" w:rsidRPr="00C01FC0" w:rsidRDefault="00861CBC" w:rsidP="00861CBC">
      <w:pPr>
        <w:pStyle w:val="Epgrafe1"/>
        <w:jc w:val="right"/>
        <w:rPr>
          <w:rFonts w:ascii="Arial" w:hAnsi="Arial" w:cs="Arial"/>
          <w:color w:val="000000" w:themeColor="text1"/>
          <w:sz w:val="18"/>
          <w:szCs w:val="22"/>
          <w:lang w:val="es-CO"/>
        </w:rPr>
      </w:pPr>
      <w:r w:rsidRPr="00C01FC0">
        <w:rPr>
          <w:rFonts w:ascii="Arial" w:hAnsi="Arial" w:cs="Arial"/>
          <w:color w:val="000000" w:themeColor="text1"/>
          <w:sz w:val="18"/>
          <w:szCs w:val="22"/>
          <w:lang w:val="es-CO"/>
        </w:rPr>
        <w:t>* Este espacio lo diligencia el comité de trabajos de grado</w:t>
      </w:r>
    </w:p>
    <w:p w14:paraId="7DC78896" w14:textId="77777777" w:rsidR="00861CBC" w:rsidRPr="00C01FC0" w:rsidRDefault="00861CBC" w:rsidP="00861CBC">
      <w:pPr>
        <w:jc w:val="right"/>
        <w:rPr>
          <w:rFonts w:ascii="Arial" w:hAnsi="Arial" w:cs="Arial"/>
          <w:color w:val="000000" w:themeColor="text1"/>
          <w:sz w:val="20"/>
          <w:lang w:val="es-CO" w:eastAsia="es-ES"/>
        </w:rPr>
      </w:pPr>
      <w:r w:rsidRPr="00C01FC0">
        <w:rPr>
          <w:rFonts w:ascii="Arial" w:hAnsi="Arial" w:cs="Arial"/>
          <w:color w:val="000000" w:themeColor="text1"/>
          <w:sz w:val="20"/>
          <w:lang w:val="es-CO" w:eastAsia="es-ES"/>
        </w:rPr>
        <w:t>Referencia del proyecto* _____________________</w:t>
      </w:r>
    </w:p>
    <w:p w14:paraId="45244DCE" w14:textId="77777777" w:rsidR="00861CBC" w:rsidRPr="00C01FC0" w:rsidRDefault="00861CBC" w:rsidP="00861CBC">
      <w:pPr>
        <w:pStyle w:val="xl35"/>
        <w:pBdr>
          <w:left w:val="none" w:sz="0" w:space="0" w:color="auto"/>
          <w:bottom w:val="none" w:sz="0" w:space="0" w:color="auto"/>
          <w:right w:val="none" w:sz="0" w:space="0" w:color="auto"/>
        </w:pBdr>
        <w:spacing w:before="0" w:beforeAutospacing="0" w:after="0" w:afterAutospacing="0" w:line="480" w:lineRule="auto"/>
        <w:rPr>
          <w:rFonts w:ascii="Arial" w:eastAsia="Times New Roman" w:hAnsi="Arial" w:cs="Arial"/>
          <w:b/>
          <w:color w:val="000000" w:themeColor="text1"/>
          <w:sz w:val="22"/>
          <w:szCs w:val="22"/>
          <w:lang w:val="es-CO"/>
        </w:rPr>
      </w:pPr>
      <w:r w:rsidRPr="00C01FC0">
        <w:rPr>
          <w:rFonts w:ascii="Arial" w:eastAsia="Times New Roman" w:hAnsi="Arial" w:cs="Arial"/>
          <w:b/>
          <w:color w:val="000000" w:themeColor="text1"/>
          <w:sz w:val="22"/>
          <w:szCs w:val="22"/>
          <w:lang w:val="es-CO"/>
        </w:rPr>
        <w:t>Información General</w:t>
      </w:r>
    </w:p>
    <w:tbl>
      <w:tblPr>
        <w:tblStyle w:val="Tablaconcuadrculaclara"/>
        <w:tblW w:w="8926" w:type="dxa"/>
        <w:tblLook w:val="0000" w:firstRow="0" w:lastRow="0" w:firstColumn="0" w:lastColumn="0" w:noHBand="0" w:noVBand="0"/>
      </w:tblPr>
      <w:tblGrid>
        <w:gridCol w:w="2613"/>
        <w:gridCol w:w="6313"/>
      </w:tblGrid>
      <w:tr w:rsidR="00861CBC" w:rsidRPr="00C01FC0" w14:paraId="6899B65E" w14:textId="77777777" w:rsidTr="00876B68">
        <w:trPr>
          <w:trHeight w:val="360"/>
        </w:trPr>
        <w:tc>
          <w:tcPr>
            <w:tcW w:w="2613" w:type="dxa"/>
            <w:vMerge w:val="restart"/>
          </w:tcPr>
          <w:p w14:paraId="1CC9BF9D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Información del estudiante 1</w:t>
            </w:r>
          </w:p>
        </w:tc>
        <w:tc>
          <w:tcPr>
            <w:tcW w:w="6313" w:type="dxa"/>
          </w:tcPr>
          <w:p w14:paraId="02C8B378" w14:textId="00AC83F3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Nombre: </w:t>
            </w:r>
          </w:p>
        </w:tc>
      </w:tr>
      <w:tr w:rsidR="00861CBC" w:rsidRPr="00C01FC0" w14:paraId="70E5930F" w14:textId="77777777" w:rsidTr="00876B68">
        <w:trPr>
          <w:trHeight w:val="360"/>
        </w:trPr>
        <w:tc>
          <w:tcPr>
            <w:tcW w:w="2613" w:type="dxa"/>
            <w:vMerge/>
          </w:tcPr>
          <w:p w14:paraId="6BF621B2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5C778992" w14:textId="754EC17D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Programa de maestría: </w:t>
            </w:r>
          </w:p>
        </w:tc>
      </w:tr>
      <w:tr w:rsidR="00861CBC" w:rsidRPr="00C01FC0" w14:paraId="155976A6" w14:textId="77777777" w:rsidTr="00876B68">
        <w:trPr>
          <w:trHeight w:val="360"/>
        </w:trPr>
        <w:tc>
          <w:tcPr>
            <w:tcW w:w="2613" w:type="dxa"/>
            <w:vMerge/>
          </w:tcPr>
          <w:p w14:paraId="32478B4E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7DB7F5B1" w14:textId="6961CBCC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Tipo y número de documento: </w:t>
            </w:r>
          </w:p>
        </w:tc>
      </w:tr>
      <w:tr w:rsidR="00861CBC" w:rsidRPr="00C01FC0" w14:paraId="6496FF47" w14:textId="77777777" w:rsidTr="00876B68">
        <w:trPr>
          <w:trHeight w:val="360"/>
        </w:trPr>
        <w:tc>
          <w:tcPr>
            <w:tcW w:w="2613" w:type="dxa"/>
            <w:vMerge/>
          </w:tcPr>
          <w:p w14:paraId="24296EC9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648BDC80" w14:textId="67D4525C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institucional: </w:t>
            </w:r>
          </w:p>
        </w:tc>
      </w:tr>
      <w:tr w:rsidR="00861CBC" w:rsidRPr="00C01FC0" w14:paraId="153EB6E8" w14:textId="77777777" w:rsidTr="00876B68">
        <w:trPr>
          <w:trHeight w:val="360"/>
        </w:trPr>
        <w:tc>
          <w:tcPr>
            <w:tcW w:w="2613" w:type="dxa"/>
            <w:vMerge/>
          </w:tcPr>
          <w:p w14:paraId="0FCC2C66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26D00439" w14:textId="5E1A3F2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Teléfonos de contacto: </w:t>
            </w:r>
          </w:p>
        </w:tc>
      </w:tr>
      <w:tr w:rsidR="00861CBC" w:rsidRPr="00C01FC0" w14:paraId="1C202B4B" w14:textId="77777777" w:rsidTr="00876B68">
        <w:trPr>
          <w:trHeight w:val="360"/>
        </w:trPr>
        <w:tc>
          <w:tcPr>
            <w:tcW w:w="2613" w:type="dxa"/>
            <w:vMerge/>
          </w:tcPr>
          <w:p w14:paraId="21FB9E9A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4D0035E3" w14:textId="2FF5B501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 alternativo: </w:t>
            </w:r>
          </w:p>
        </w:tc>
      </w:tr>
      <w:tr w:rsidR="00861CBC" w:rsidRPr="00C01FC0" w14:paraId="003EE892" w14:textId="77777777" w:rsidTr="00876B68">
        <w:trPr>
          <w:trHeight w:val="360"/>
        </w:trPr>
        <w:tc>
          <w:tcPr>
            <w:tcW w:w="2613" w:type="dxa"/>
            <w:vMerge w:val="restart"/>
          </w:tcPr>
          <w:p w14:paraId="1929B051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Información del estudiante 2</w:t>
            </w:r>
          </w:p>
        </w:tc>
        <w:tc>
          <w:tcPr>
            <w:tcW w:w="6313" w:type="dxa"/>
          </w:tcPr>
          <w:p w14:paraId="6F5DE59F" w14:textId="1CB3231F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Nombre: </w:t>
            </w:r>
          </w:p>
        </w:tc>
      </w:tr>
      <w:tr w:rsidR="00861CBC" w:rsidRPr="00C01FC0" w14:paraId="5CE39DF4" w14:textId="77777777" w:rsidTr="00876B68">
        <w:trPr>
          <w:trHeight w:val="360"/>
        </w:trPr>
        <w:tc>
          <w:tcPr>
            <w:tcW w:w="2613" w:type="dxa"/>
            <w:vMerge/>
          </w:tcPr>
          <w:p w14:paraId="086CDA6C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5304093F" w14:textId="69CCF9C9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Programa de maestría: </w:t>
            </w:r>
          </w:p>
        </w:tc>
      </w:tr>
      <w:tr w:rsidR="00861CBC" w:rsidRPr="00C01FC0" w14:paraId="1615EF07" w14:textId="77777777" w:rsidTr="00876B68">
        <w:trPr>
          <w:trHeight w:val="360"/>
        </w:trPr>
        <w:tc>
          <w:tcPr>
            <w:tcW w:w="2613" w:type="dxa"/>
            <w:vMerge/>
          </w:tcPr>
          <w:p w14:paraId="232F6FA9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6DDB6DF3" w14:textId="0D493E71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Tipo y número de documento: </w:t>
            </w:r>
          </w:p>
        </w:tc>
      </w:tr>
      <w:tr w:rsidR="00861CBC" w:rsidRPr="00C01FC0" w14:paraId="71DFB16D" w14:textId="77777777" w:rsidTr="00876B68">
        <w:trPr>
          <w:trHeight w:val="360"/>
        </w:trPr>
        <w:tc>
          <w:tcPr>
            <w:tcW w:w="2613" w:type="dxa"/>
            <w:vMerge/>
          </w:tcPr>
          <w:p w14:paraId="627F9ACF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5462EB0A" w14:textId="20663BA1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institucional: </w:t>
            </w:r>
          </w:p>
        </w:tc>
      </w:tr>
      <w:tr w:rsidR="00861CBC" w:rsidRPr="00C01FC0" w14:paraId="595FEAE7" w14:textId="77777777" w:rsidTr="00876B68">
        <w:trPr>
          <w:trHeight w:val="360"/>
        </w:trPr>
        <w:tc>
          <w:tcPr>
            <w:tcW w:w="2613" w:type="dxa"/>
            <w:vMerge/>
          </w:tcPr>
          <w:p w14:paraId="2DA697C9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6B19D727" w14:textId="5E924592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Teléfonos de contacto: </w:t>
            </w:r>
          </w:p>
        </w:tc>
      </w:tr>
      <w:tr w:rsidR="00861CBC" w:rsidRPr="00C01FC0" w14:paraId="7E59A152" w14:textId="77777777" w:rsidTr="00876B68">
        <w:trPr>
          <w:trHeight w:val="360"/>
        </w:trPr>
        <w:tc>
          <w:tcPr>
            <w:tcW w:w="2613" w:type="dxa"/>
            <w:vMerge/>
          </w:tcPr>
          <w:p w14:paraId="4FC383F2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1AA9C790" w14:textId="5BEE51D5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 alternativo: </w:t>
            </w:r>
          </w:p>
        </w:tc>
      </w:tr>
      <w:tr w:rsidR="00861CBC" w:rsidRPr="00C01FC0" w14:paraId="3CEDB0E2" w14:textId="77777777" w:rsidTr="00876B68">
        <w:trPr>
          <w:trHeight w:val="360"/>
        </w:trPr>
        <w:tc>
          <w:tcPr>
            <w:tcW w:w="2613" w:type="dxa"/>
            <w:vMerge w:val="restart"/>
          </w:tcPr>
          <w:p w14:paraId="4F8EC7F7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Información del estudiante 3</w:t>
            </w:r>
          </w:p>
        </w:tc>
        <w:tc>
          <w:tcPr>
            <w:tcW w:w="6313" w:type="dxa"/>
          </w:tcPr>
          <w:p w14:paraId="339A2E44" w14:textId="6A4FA39C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Nombre: </w:t>
            </w:r>
          </w:p>
        </w:tc>
      </w:tr>
      <w:tr w:rsidR="00861CBC" w:rsidRPr="00C01FC0" w14:paraId="4A821BF0" w14:textId="77777777" w:rsidTr="00876B68">
        <w:trPr>
          <w:trHeight w:val="360"/>
        </w:trPr>
        <w:tc>
          <w:tcPr>
            <w:tcW w:w="2613" w:type="dxa"/>
            <w:vMerge/>
          </w:tcPr>
          <w:p w14:paraId="05A7A133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0ADFE5DE" w14:textId="3C7535B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Programa de maestría: </w:t>
            </w:r>
          </w:p>
        </w:tc>
      </w:tr>
      <w:tr w:rsidR="00861CBC" w:rsidRPr="00C01FC0" w14:paraId="1BC1E59E" w14:textId="77777777" w:rsidTr="00876B68">
        <w:trPr>
          <w:trHeight w:val="360"/>
        </w:trPr>
        <w:tc>
          <w:tcPr>
            <w:tcW w:w="2613" w:type="dxa"/>
            <w:vMerge/>
          </w:tcPr>
          <w:p w14:paraId="7C76990E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6CDAAA3D" w14:textId="7C3DDDDE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Tipo y número de documento: </w:t>
            </w:r>
          </w:p>
        </w:tc>
      </w:tr>
      <w:tr w:rsidR="00861CBC" w:rsidRPr="00C01FC0" w14:paraId="64E1AB47" w14:textId="77777777" w:rsidTr="00876B68">
        <w:trPr>
          <w:trHeight w:val="360"/>
        </w:trPr>
        <w:tc>
          <w:tcPr>
            <w:tcW w:w="2613" w:type="dxa"/>
            <w:vMerge/>
          </w:tcPr>
          <w:p w14:paraId="789290D2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29CAD1DC" w14:textId="718E1B72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institucional: </w:t>
            </w:r>
          </w:p>
        </w:tc>
      </w:tr>
      <w:tr w:rsidR="00861CBC" w:rsidRPr="00C01FC0" w14:paraId="30D5D8B1" w14:textId="77777777" w:rsidTr="00876B68">
        <w:trPr>
          <w:trHeight w:val="360"/>
        </w:trPr>
        <w:tc>
          <w:tcPr>
            <w:tcW w:w="2613" w:type="dxa"/>
            <w:vMerge/>
          </w:tcPr>
          <w:p w14:paraId="4074B223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57E2BF68" w14:textId="1FCFBFE5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Teléfonos de contacto: </w:t>
            </w:r>
          </w:p>
        </w:tc>
      </w:tr>
      <w:tr w:rsidR="00861CBC" w:rsidRPr="00C01FC0" w14:paraId="6F18F121" w14:textId="77777777" w:rsidTr="00876B68">
        <w:trPr>
          <w:trHeight w:val="360"/>
        </w:trPr>
        <w:tc>
          <w:tcPr>
            <w:tcW w:w="2613" w:type="dxa"/>
            <w:vMerge/>
          </w:tcPr>
          <w:p w14:paraId="16E6C4F6" w14:textId="77777777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</w:p>
        </w:tc>
        <w:tc>
          <w:tcPr>
            <w:tcW w:w="6313" w:type="dxa"/>
          </w:tcPr>
          <w:p w14:paraId="2E1ECFDC" w14:textId="52E7064A" w:rsidR="00861CBC" w:rsidRPr="00C01FC0" w:rsidRDefault="00861CBC" w:rsidP="00861CBC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Correo electrónico alternativo: </w:t>
            </w:r>
          </w:p>
        </w:tc>
      </w:tr>
      <w:tr w:rsidR="00861CBC" w:rsidRPr="00C01FC0" w14:paraId="3E019649" w14:textId="77777777" w:rsidTr="00876B68">
        <w:trPr>
          <w:trHeight w:val="402"/>
        </w:trPr>
        <w:tc>
          <w:tcPr>
            <w:tcW w:w="2613" w:type="dxa"/>
          </w:tcPr>
          <w:p w14:paraId="2AE76066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Campo de investigación</w:t>
            </w:r>
            <w:bookmarkStart w:id="0" w:name="_Ref70854247"/>
            <w:r w:rsidRPr="00C01FC0">
              <w:rPr>
                <w:rStyle w:val="Refdenotaalpie"/>
                <w:rFonts w:ascii="Arial" w:hAnsi="Arial" w:cs="Arial"/>
                <w:color w:val="000000" w:themeColor="text1"/>
                <w:sz w:val="20"/>
                <w:szCs w:val="20"/>
              </w:rPr>
              <w:footnoteReference w:id="1"/>
            </w:r>
            <w:bookmarkEnd w:id="0"/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13" w:type="dxa"/>
          </w:tcPr>
          <w:p w14:paraId="0969E1A1" w14:textId="77777777" w:rsidR="00861CBC" w:rsidRPr="00C01FC0" w:rsidRDefault="00861CBC" w:rsidP="00876B68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  <w:t>EMPRENDIMIENTO</w:t>
            </w:r>
          </w:p>
        </w:tc>
      </w:tr>
      <w:tr w:rsidR="00861CBC" w:rsidRPr="00C01FC0" w14:paraId="3F3546D2" w14:textId="77777777" w:rsidTr="00876B68">
        <w:trPr>
          <w:trHeight w:val="402"/>
        </w:trPr>
        <w:tc>
          <w:tcPr>
            <w:tcW w:w="2613" w:type="dxa"/>
          </w:tcPr>
          <w:p w14:paraId="5DEF3C38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Grupo de investigación</w: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begin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instrText xml:space="preserve"> NOTEREF _Ref70854247 \h  \* MERGEFORMAT </w:instrTex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separate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end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13" w:type="dxa"/>
          </w:tcPr>
          <w:p w14:paraId="3DE6180C" w14:textId="77777777" w:rsidR="00861CBC" w:rsidRPr="00C01FC0" w:rsidRDefault="00861CBC" w:rsidP="00876B68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  <w:t>ENTREPRENEURSHIP GROUP</w:t>
            </w:r>
          </w:p>
        </w:tc>
      </w:tr>
      <w:tr w:rsidR="00861CBC" w:rsidRPr="00C01FC0" w14:paraId="46D72B68" w14:textId="77777777" w:rsidTr="00876B68">
        <w:trPr>
          <w:trHeight w:val="70"/>
        </w:trPr>
        <w:tc>
          <w:tcPr>
            <w:tcW w:w="2613" w:type="dxa"/>
          </w:tcPr>
          <w:p w14:paraId="79EAC48C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Línea de investigación</w: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begin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instrText xml:space="preserve"> NOTEREF _Ref70854247 \h  \* MERGEFORMAT </w:instrTex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separate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t>1</w:t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vertAlign w:val="superscript"/>
              </w:rPr>
              <w:fldChar w:fldCharType="end"/>
            </w: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:</w:t>
            </w:r>
          </w:p>
        </w:tc>
        <w:tc>
          <w:tcPr>
            <w:tcW w:w="6313" w:type="dxa"/>
          </w:tcPr>
          <w:p w14:paraId="3E831C08" w14:textId="77777777" w:rsidR="00861CBC" w:rsidRPr="00C01FC0" w:rsidRDefault="00861CBC" w:rsidP="00876B68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  <w:t>CREACIÓN DE EMPRESAS</w:t>
            </w:r>
          </w:p>
        </w:tc>
      </w:tr>
      <w:tr w:rsidR="00861CBC" w:rsidRPr="00C01FC0" w14:paraId="4B13CB3D" w14:textId="77777777" w:rsidTr="00876B68">
        <w:trPr>
          <w:trHeight w:val="715"/>
        </w:trPr>
        <w:tc>
          <w:tcPr>
            <w:tcW w:w="2613" w:type="dxa"/>
          </w:tcPr>
          <w:p w14:paraId="47A92014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Nombre tentativo de la empresa</w:t>
            </w:r>
          </w:p>
        </w:tc>
        <w:tc>
          <w:tcPr>
            <w:tcW w:w="6313" w:type="dxa"/>
          </w:tcPr>
          <w:p w14:paraId="3E407D4D" w14:textId="03E92A1E" w:rsidR="00861CBC" w:rsidRPr="00C01FC0" w:rsidRDefault="00861CBC" w:rsidP="00876B68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</w:pPr>
          </w:p>
        </w:tc>
      </w:tr>
      <w:tr w:rsidR="00861CBC" w:rsidRPr="00C01FC0" w14:paraId="0FC02768" w14:textId="77777777" w:rsidTr="00876B68">
        <w:trPr>
          <w:trHeight w:val="715"/>
        </w:trPr>
        <w:tc>
          <w:tcPr>
            <w:tcW w:w="2613" w:type="dxa"/>
          </w:tcPr>
          <w:p w14:paraId="5168BBF3" w14:textId="77777777" w:rsidR="00861CBC" w:rsidRPr="00C01FC0" w:rsidRDefault="00861CBC" w:rsidP="00876B68">
            <w:pPr>
              <w:spacing w:line="360" w:lineRule="auto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</w:rPr>
              <w:t>Título tentativo del proyecto:</w:t>
            </w:r>
          </w:p>
        </w:tc>
        <w:tc>
          <w:tcPr>
            <w:tcW w:w="6313" w:type="dxa"/>
          </w:tcPr>
          <w:p w14:paraId="39FF3C7C" w14:textId="23016B16" w:rsidR="00861CBC" w:rsidRPr="00C01FC0" w:rsidRDefault="00861CBC" w:rsidP="00876B68">
            <w:pPr>
              <w:spacing w:line="360" w:lineRule="auto"/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</w:pPr>
            <w:r w:rsidRPr="00C01FC0">
              <w:rPr>
                <w:rFonts w:ascii="Arial" w:hAnsi="Arial" w:cs="Arial"/>
                <w:color w:val="000000" w:themeColor="text1"/>
                <w:sz w:val="20"/>
                <w:szCs w:val="20"/>
                <w:lang w:bidi="es-ES"/>
              </w:rPr>
              <w:t>.</w:t>
            </w:r>
          </w:p>
        </w:tc>
      </w:tr>
    </w:tbl>
    <w:p w14:paraId="7E15D487" w14:textId="77777777" w:rsidR="00861CBC" w:rsidRPr="00C01FC0" w:rsidRDefault="00861CBC" w:rsidP="00861CBC">
      <w:pPr>
        <w:rPr>
          <w:rFonts w:ascii="Arial" w:hAnsi="Arial" w:cs="Arial"/>
          <w:color w:val="000000" w:themeColor="text1"/>
          <w:lang w:val="es-CO"/>
        </w:rPr>
      </w:pPr>
    </w:p>
    <w:tbl>
      <w:tblPr>
        <w:tblpPr w:leftFromText="142" w:rightFromText="142" w:vertAnchor="text" w:horzAnchor="margin" w:tblpXSpec="right" w:tblpY="-35"/>
        <w:tblOverlap w:val="never"/>
        <w:tblW w:w="0" w:type="auto"/>
        <w:tblBorders>
          <w:insideH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32"/>
        <w:gridCol w:w="4041"/>
      </w:tblGrid>
      <w:tr w:rsidR="00861CBC" w:rsidRPr="00C01FC0" w14:paraId="3EFF397C" w14:textId="77777777" w:rsidTr="00876B68">
        <w:tc>
          <w:tcPr>
            <w:tcW w:w="3232" w:type="dxa"/>
            <w:tcBorders>
              <w:right w:val="nil"/>
            </w:tcBorders>
          </w:tcPr>
          <w:p w14:paraId="26874551" w14:textId="77777777" w:rsidR="00861CBC" w:rsidRPr="00C01FC0" w:rsidRDefault="00861CBC" w:rsidP="00876B68">
            <w:pPr>
              <w:pStyle w:val="Ttulo3"/>
              <w:rPr>
                <w:rFonts w:ascii="Arial" w:hAnsi="Arial" w:cs="Arial"/>
                <w:color w:val="000000" w:themeColor="text1"/>
                <w:lang w:val="es-CO"/>
              </w:rPr>
            </w:pPr>
            <w:r w:rsidRPr="00C01FC0">
              <w:rPr>
                <w:rFonts w:ascii="Arial" w:hAnsi="Arial" w:cs="Arial"/>
                <w:color w:val="000000" w:themeColor="text1"/>
                <w:sz w:val="18"/>
                <w:szCs w:val="18"/>
                <w:lang w:val="es-CO"/>
              </w:rPr>
              <w:t xml:space="preserve">Lugar y fecha de presentación </w:t>
            </w:r>
          </w:p>
        </w:tc>
        <w:tc>
          <w:tcPr>
            <w:tcW w:w="404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E7AFB16" w14:textId="77777777" w:rsidR="00861CBC" w:rsidRPr="00C01FC0" w:rsidRDefault="00861CBC" w:rsidP="00876B68">
            <w:pPr>
              <w:pStyle w:val="Ttulo3"/>
              <w:rPr>
                <w:rFonts w:ascii="Arial" w:hAnsi="Arial" w:cs="Arial"/>
                <w:color w:val="000000" w:themeColor="text1"/>
                <w:lang w:val="es-CO"/>
              </w:rPr>
            </w:pPr>
          </w:p>
        </w:tc>
      </w:tr>
    </w:tbl>
    <w:p w14:paraId="1A71DA6F" w14:textId="4F06BE05" w:rsidR="0044103A" w:rsidRPr="00C01FC0" w:rsidRDefault="0044103A">
      <w:pPr>
        <w:pStyle w:val="Ttulo2"/>
        <w:rPr>
          <w:rFonts w:ascii="Arial" w:hAnsi="Arial" w:cs="Arial"/>
          <w:color w:val="000000" w:themeColor="text1"/>
          <w:sz w:val="22"/>
          <w:szCs w:val="22"/>
          <w:lang w:val="es-CO"/>
        </w:rPr>
      </w:pPr>
    </w:p>
    <w:p w14:paraId="49B8B343" w14:textId="173992C7" w:rsidR="0044103A" w:rsidRPr="00C01FC0" w:rsidRDefault="00C01FC0" w:rsidP="00861CBC">
      <w:pPr>
        <w:rPr>
          <w:rFonts w:ascii="Arial" w:eastAsiaTheme="majorEastAsia" w:hAnsi="Arial" w:cs="Arial"/>
          <w:b/>
          <w:bCs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lang w:val="es-CO"/>
        </w:rPr>
        <w:br/>
      </w:r>
      <w:r w:rsidR="00861CBC" w:rsidRPr="00C01FC0">
        <w:rPr>
          <w:rFonts w:ascii="Arial" w:eastAsiaTheme="majorEastAsia" w:hAnsi="Arial" w:cs="Arial"/>
          <w:b/>
          <w:bCs/>
          <w:color w:val="000000" w:themeColor="text1"/>
          <w:sz w:val="20"/>
          <w:szCs w:val="20"/>
          <w:lang w:val="es-CO"/>
        </w:rPr>
        <w:t xml:space="preserve">1. </w:t>
      </w:r>
      <w:r w:rsidRPr="00C01FC0">
        <w:rPr>
          <w:rFonts w:ascii="Arial" w:eastAsiaTheme="majorEastAsia" w:hAnsi="Arial" w:cs="Arial"/>
          <w:b/>
          <w:bCs/>
          <w:color w:val="000000" w:themeColor="text1"/>
          <w:sz w:val="20"/>
          <w:szCs w:val="20"/>
          <w:lang w:val="es-CO"/>
        </w:rPr>
        <w:t>EVIDENCIAS – COMPONENTE 1: PROBLEMA Y USUARIO</w:t>
      </w:r>
      <w:r w:rsidR="009A0B3D" w:rsidRPr="00C01FC0">
        <w:rPr>
          <w:rFonts w:ascii="Arial" w:eastAsiaTheme="majorEastAsia" w:hAnsi="Arial" w:cs="Arial"/>
          <w:b/>
          <w:bCs/>
          <w:color w:val="000000" w:themeColor="text1"/>
          <w:sz w:val="20"/>
          <w:szCs w:val="20"/>
          <w:lang w:val="es-CO"/>
        </w:rPr>
        <w:t xml:space="preserve"> (1 página o menos)</w:t>
      </w:r>
    </w:p>
    <w:p w14:paraId="4DC1E52F" w14:textId="481B3EE4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Problema identificado: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de forma clara y concreta el problema central que vas a abordar. El enunciado debe reflejar quién es el usuario afectado, qué dificultad experimenta y qué consecuencias genera, sustentado en evidencia del proceso investigativo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br/>
      </w:r>
    </w:p>
    <w:p w14:paraId="22821FBB" w14:textId="490F2421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Usuario y necesidades: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Caracteriza brevemente al usuario principal y presenta sus necesidades más relevantes, derivadas de la investigación cualitativa. Evita generalidades y enfócate en lo que realmente afecta su experiencia.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750812BC" w14:textId="2E5F7556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Mapa de empatía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: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Resume los elementos más importantes del mapa de empatía (</w:t>
      </w:r>
      <w:proofErr w:type="spellStart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pains</w:t>
      </w:r>
      <w:proofErr w:type="spellEnd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, </w:t>
      </w:r>
      <w:proofErr w:type="spellStart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gains</w:t>
      </w:r>
      <w:proofErr w:type="spellEnd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, comportamientos y percepciones), mostrando </w:t>
      </w:r>
      <w:r w:rsidR="009A0B3D" w:rsidRPr="00C01FC0">
        <w:rPr>
          <w:rFonts w:ascii="Arial" w:hAnsi="Arial" w:cs="Arial"/>
          <w:b/>
          <w:bCs/>
          <w:color w:val="A6A6A6" w:themeColor="background1" w:themeShade="A6"/>
          <w:sz w:val="20"/>
          <w:szCs w:val="20"/>
          <w:lang w:val="es-CO"/>
        </w:rPr>
        <w:t>cómo vive el usuario el problema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. No incluyas el mapa completo, solo los hallazgos clave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51C3B347" w14:textId="0A14CE0E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proofErr w:type="spellStart"/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Insights</w:t>
      </w:r>
      <w:proofErr w:type="spellEnd"/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Presenta los </w:t>
      </w:r>
      <w:proofErr w:type="spellStart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insights</w:t>
      </w:r>
      <w:proofErr w:type="spellEnd"/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más relevantes obtenidos del análisis de entrevistas u observaciones. Estos deben explicar las causas profundas del problema, no solo describir lo que el usuario dice.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5BC183BB" w14:textId="78576062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Aprendizaje clave: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Reflexiona brevemente sobre qué aprendiste en este componente y qué supuestos iniciales fueron ajustados o descartados tras el contacto con el usuario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29E78E14" w14:textId="64C36E4F" w:rsidR="0044103A" w:rsidRPr="00C01FC0" w:rsidRDefault="00861CBC">
      <w:pPr>
        <w:pStyle w:val="Ttulo2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2</w:t>
      </w:r>
      <w:r w:rsidR="00C01FC0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. EVIDENCIAS – COMPONENTE 2: CONTEXTO Y VIABILIDAD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(1 página)</w:t>
      </w:r>
    </w:p>
    <w:p w14:paraId="548F72F5" w14:textId="77777777" w:rsidR="009A0B3D" w:rsidRPr="00C01FC0" w:rsidRDefault="009A0B3D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33425362" w14:textId="2AD8B5EB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Factores PESTEL: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solo los 2 o 3 factores del entorno más relevantes (políticos, económicos, sociales, tecnológicos, ambientales o legales) que influyen directamente en el problema identificado. Explica brevemente cómo cada factor afecta o condiciona la oportunidad de negocio.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1285A056" w14:textId="0C82BF89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Hallazgos Porter: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Resume los hallazgos clave del análisis de las cinco fuerzas de Porter, priorizando aquellas fuerzas que favorecen o limitan la viabilidad de la oportunidad. No describas todas las fuerzas, enfócate en las más determinantes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2B64AC87" w14:textId="56572A32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TAM, SAM, SOM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:</w:t>
      </w:r>
      <w:r w:rsidR="00861CBC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cifras concretas con su fuente respectiva.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503B941A" w14:textId="7AEADB36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Oportunidad:</w:t>
      </w:r>
      <w:r w:rsidR="00861CBC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861CBC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en 3 líneas cuál es la oportunidad de negocio.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18AD9A37" w14:textId="2005703C" w:rsidR="0044103A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Aprendizaje clave:</w:t>
      </w:r>
      <w:r w:rsidR="009A0B3D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Reflexiona brevemente sobre qué aportó este componente a la comprensión del problema y su viabilidad. Indica si algún supuesto inicial cambió o se fortaleció tras el análisis </w:t>
      </w:r>
      <w:r w:rsidR="009A0B3D"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lastRenderedPageBreak/>
        <w:t>del entorno.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br/>
      </w:r>
    </w:p>
    <w:p w14:paraId="564AF88F" w14:textId="0A49FFD0" w:rsidR="00C01FC0" w:rsidRPr="00C01FC0" w:rsidRDefault="00861CBC" w:rsidP="00C01FC0">
      <w:pPr>
        <w:pStyle w:val="Ttulo2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3</w:t>
      </w:r>
      <w:r w:rsidR="00C01FC0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.  EVIDENCIAS – COMPONENTE 3: SOLUCIÓN Y MODELO</w:t>
      </w:r>
    </w:p>
    <w:p w14:paraId="775E44FF" w14:textId="77777777" w:rsidR="00C01FC0" w:rsidRPr="00C01FC0" w:rsidRDefault="00C01FC0" w:rsidP="00C01FC0">
      <w:pPr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</w:pPr>
    </w:p>
    <w:p w14:paraId="2F349905" w14:textId="2FFF7CAA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proofErr w:type="spellStart"/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Insight</w:t>
      </w:r>
      <w:proofErr w:type="spellEnd"/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 integrador: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Presenta el </w:t>
      </w:r>
      <w:proofErr w:type="spellStart"/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insight</w:t>
      </w:r>
      <w:proofErr w:type="spellEnd"/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que conecta directamente el problema identificado con la solución propuesta, explicando por qué este </w:t>
      </w:r>
      <w:proofErr w:type="spellStart"/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insight</w:t>
      </w:r>
      <w:proofErr w:type="spellEnd"/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es clave para el diseño de la solución.</w:t>
      </w:r>
    </w:p>
    <w:p w14:paraId="17018391" w14:textId="2E4BA929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Solución preliminar: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de forma sintética la solución propuesta, explicando cómo responde al problema y a las necesidades del usuario. No entres en detalles técnicos extensos.</w:t>
      </w:r>
    </w:p>
    <w:p w14:paraId="7F840282" w14:textId="2B0A9390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Propuesta de valor (síntesis):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Formula la propuesta de valor de manera clara, indicando qué problema se resuelve, para quién y qué beneficio concreto se genera. Evita descripciones genéricas o aspiracionales.</w:t>
      </w:r>
    </w:p>
    <w:p w14:paraId="41B752B2" w14:textId="57B4C23F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Elementos clave del modelo de negocio: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Resume los bloques más relevantes del modelo de negocio (segmento de clientes, fuentes de ingreso, recursos y actividades clave), destacando su coherencia con la solución y el contexto.</w:t>
      </w:r>
    </w:p>
    <w:p w14:paraId="26F22918" w14:textId="43A889A8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Definición del MVP: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Explica qué incluye y qué no incluye el MVP, justificando por qué esos elementos son suficientes para validar la solución en una etapa temprana.</w:t>
      </w:r>
    </w:p>
    <w:p w14:paraId="38B2C5AA" w14:textId="5FFEA22B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Aprendizaje clave: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Reflexiona sobre cómo este componente ayudó a transformar el problema en una solución viable y qué decisiones de diseño fueron más relevantes.</w:t>
      </w:r>
    </w:p>
    <w:p w14:paraId="2440A6F8" w14:textId="579021C3" w:rsidR="00C01FC0" w:rsidRPr="00C01FC0" w:rsidRDefault="00C01FC0" w:rsidP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5F52499D" w14:textId="77777777" w:rsidR="00C01FC0" w:rsidRPr="00C01FC0" w:rsidRDefault="00C01FC0" w:rsidP="00C01FC0">
      <w:pPr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4. EVIDENCIAS – COMPONENTE 4: VALIDACIÓN E INVERSIÓN</w:t>
      </w:r>
    </w:p>
    <w:p w14:paraId="6FBD6AA9" w14:textId="61310B19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Método(s) de validación utilizados: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brevemente qué método(s) de validación empleaste (prototipo, prueba conceptual, entrevistas con demostración, etc.) y por qué fueron adecuados para esta etapa.</w:t>
      </w:r>
    </w:p>
    <w:p w14:paraId="6868044D" w14:textId="22A130CD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Hallazgos principales: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Resume los resultados más relevantes de la validación, enfocándote en lo que funcionó, lo que generó fricción y lo que debe ajustarse.</w:t>
      </w:r>
    </w:p>
    <w:p w14:paraId="4A2EAD5B" w14:textId="70F99B5B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Ajustes realizados: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Explica qué cambios se hicieron a la solución a partir de la validación y cómo estos mejoran la coherencia y viabilidad del proyecto.</w:t>
      </w:r>
    </w:p>
    <w:p w14:paraId="273BEE46" w14:textId="129F1E0A" w:rsidR="00C01FC0" w:rsidRPr="00AD32FD" w:rsidRDefault="00C01FC0" w:rsidP="00C01FC0">
      <w:pPr>
        <w:rPr>
          <w:rFonts w:ascii="Arial" w:hAnsi="Arial" w:cs="Arial"/>
          <w:b/>
          <w:bCs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Requerimientos mínimos del MVP: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Identifica los requerimientos técnicos y operativos estrictamente necesarios para poner en marcha el MVP, evitando incluir elementos propios de una etapa de escalamiento.</w:t>
      </w:r>
      <w:r w:rsidR="00AD32FD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 xml:space="preserve"> </w:t>
      </w:r>
      <w:r w:rsidR="00AD32FD" w:rsidRPr="00AD32FD">
        <w:rPr>
          <w:rFonts w:ascii="Arial" w:hAnsi="Arial" w:cs="Arial"/>
          <w:b/>
          <w:bCs/>
          <w:color w:val="A6A6A6" w:themeColor="background1" w:themeShade="A6"/>
          <w:sz w:val="20"/>
          <w:szCs w:val="20"/>
          <w:lang w:val="es-CO"/>
        </w:rPr>
        <w:t>(Se debe incluir link al prototipo o evidencias del mismo en el banco de anexos)</w:t>
      </w:r>
    </w:p>
    <w:p w14:paraId="49EDE47D" w14:textId="4403A06E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Estimación básica de inversión inicial: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Presenta una estimación razonable de la inversión inicial, justificando los principales rubros en función del MVP y la validación realizada, no de supuestos futuros.</w:t>
      </w:r>
    </w:p>
    <w:p w14:paraId="68C99C57" w14:textId="4458A069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Aprendizaje clave: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Reflexiona sobre cómo la validación influyó en las decisiones de inversión y requerimientos, y qué aprendiste sobre la viabilidad real del proyecto.</w:t>
      </w:r>
    </w:p>
    <w:p w14:paraId="51C27961" w14:textId="1D7B6421" w:rsidR="0044103A" w:rsidRPr="00C01FC0" w:rsidRDefault="0044103A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2CB7523C" w14:textId="05711094" w:rsidR="0044103A" w:rsidRPr="00C01FC0" w:rsidRDefault="00861CBC">
      <w:pPr>
        <w:pStyle w:val="Ttulo2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lastRenderedPageBreak/>
        <w:t>5</w:t>
      </w:r>
      <w:r w:rsidR="00C01FC0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. USO DE IA Y REFLEXIÓN FINAL</w:t>
      </w:r>
    </w:p>
    <w:p w14:paraId="40DB4A61" w14:textId="77777777" w:rsidR="00C01FC0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Uso de IA: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Describe de forma concreta cómo y para qué utilizaste herramientas de Inteligencia Artificial durante el desarrollo del proyecto (por ejemplo, análisis, revisión de coherencia, apoyo en redacción o retroalimentación). Indica qué tipo de tareas apoyó la IA y en qué momentos del proceso fue utilizada.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411DD777" w14:textId="74A3462A" w:rsidR="00C01FC0" w:rsidRPr="00C01FC0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Cambios realizados:</w:t>
      </w:r>
      <w:r w:rsidRPr="00C01FC0">
        <w:rPr>
          <w:lang w:val="es-CO"/>
        </w:rPr>
        <w:t xml:space="preserve">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Explica brevemente qué ajustes realizaste en tu proyecto a partir de la retroalimentación recibida, ya sea de la IA, del docente o de los recursos interactivos del AVE. Destaca los cambios más relevantes y justifica por qué mejoraron la claridad, coherencia o viabilidad del proyecto.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br/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</w:p>
    <w:p w14:paraId="466C3D31" w14:textId="77777777" w:rsidR="00C01FC0" w:rsidRPr="00C01FC0" w:rsidRDefault="00C01FC0" w:rsidP="00C01FC0">
      <w:pPr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Reflexión final: </w:t>
      </w:r>
      <w:r w:rsidRPr="00C01FC0">
        <w:rPr>
          <w:rFonts w:ascii="Arial" w:hAnsi="Arial" w:cs="Arial"/>
          <w:color w:val="A6A6A6" w:themeColor="background1" w:themeShade="A6"/>
          <w:sz w:val="20"/>
          <w:szCs w:val="20"/>
          <w:lang w:val="es-CO"/>
        </w:rPr>
        <w:t>Reflexiona de manera crítica sobre los principales aprendizajes obtenidos a lo largo de todo el proceso investigativo. Indica cómo evolucionó tu comprensión del problema, la solución y la viabilidad del proyecto, y qué tan preparado te sientes para avanzar hacia etapas posteriores del emprendimiento.</w:t>
      </w:r>
    </w:p>
    <w:p w14:paraId="4113BD90" w14:textId="77777777" w:rsidR="00C01FC0" w:rsidRPr="00C01FC0" w:rsidRDefault="00C01FC0">
      <w:pPr>
        <w:pStyle w:val="Ttulo2"/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4DF1A43E" w14:textId="3F5F2B7A" w:rsidR="0044103A" w:rsidRPr="00C01FC0" w:rsidRDefault="00861CBC">
      <w:pPr>
        <w:pStyle w:val="Ttulo2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6</w:t>
      </w:r>
      <w:r w:rsidR="00C01FC0"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. REFERENCIAS</w:t>
      </w:r>
    </w:p>
    <w:p w14:paraId="4A36CCE4" w14:textId="77777777" w:rsidR="0044103A" w:rsidRDefault="00C01FC0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>Normas APA 7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br/>
      </w:r>
    </w:p>
    <w:p w14:paraId="56AC374F" w14:textId="77777777" w:rsidR="00AD32FD" w:rsidRDefault="00AD32FD">
      <w:pPr>
        <w:rPr>
          <w:rFonts w:ascii="Arial" w:hAnsi="Arial" w:cs="Arial"/>
          <w:color w:val="000000" w:themeColor="text1"/>
          <w:sz w:val="20"/>
          <w:szCs w:val="20"/>
          <w:lang w:val="es-CO"/>
        </w:rPr>
      </w:pPr>
    </w:p>
    <w:p w14:paraId="59DA69FB" w14:textId="0E82E4C4" w:rsidR="00AD32FD" w:rsidRPr="00AD32FD" w:rsidRDefault="00AD32FD" w:rsidP="00AD32FD">
      <w:pPr>
        <w:pStyle w:val="Ttulo2"/>
        <w:rPr>
          <w:rFonts w:ascii="Arial" w:hAnsi="Arial" w:cs="Arial"/>
          <w:b w:val="0"/>
          <w:bCs w:val="0"/>
          <w:color w:val="000000" w:themeColor="text1"/>
          <w:sz w:val="20"/>
          <w:szCs w:val="20"/>
          <w:lang w:val="es-CO"/>
        </w:rPr>
      </w:pPr>
      <w:r>
        <w:rPr>
          <w:rFonts w:ascii="Arial" w:hAnsi="Arial" w:cs="Arial"/>
          <w:color w:val="000000" w:themeColor="text1"/>
          <w:sz w:val="20"/>
          <w:szCs w:val="20"/>
          <w:lang w:val="es-CO"/>
        </w:rPr>
        <w:t>7</w:t>
      </w:r>
      <w:r w:rsidRPr="00C01FC0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. 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>ANEXOS (</w:t>
      </w:r>
      <w:r>
        <w:rPr>
          <w:rFonts w:ascii="Arial" w:hAnsi="Arial" w:cs="Arial"/>
          <w:b w:val="0"/>
          <w:bCs w:val="0"/>
          <w:color w:val="000000" w:themeColor="text1"/>
          <w:sz w:val="20"/>
          <w:szCs w:val="20"/>
          <w:lang w:val="es-CO"/>
        </w:rPr>
        <w:t>Enlace al banco de anexos y evidencia de validación de todo el proceso)</w:t>
      </w:r>
    </w:p>
    <w:sectPr w:rsidR="00AD32FD" w:rsidRPr="00AD32FD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401996" w14:textId="77777777" w:rsidR="00861CBC" w:rsidRDefault="00861CBC" w:rsidP="00861CBC">
      <w:pPr>
        <w:spacing w:after="0" w:line="240" w:lineRule="auto"/>
      </w:pPr>
      <w:r>
        <w:separator/>
      </w:r>
    </w:p>
  </w:endnote>
  <w:endnote w:type="continuationSeparator" w:id="0">
    <w:p w14:paraId="1412737C" w14:textId="77777777" w:rsidR="00861CBC" w:rsidRDefault="00861CBC" w:rsidP="00861C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62701" w14:textId="2549DF81" w:rsidR="00861CBC" w:rsidRDefault="00861CBC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E10275D" wp14:editId="4ACAD248">
          <wp:simplePos x="0" y="0"/>
          <wp:positionH relativeFrom="column">
            <wp:posOffset>-1143000</wp:posOffset>
          </wp:positionH>
          <wp:positionV relativeFrom="paragraph">
            <wp:posOffset>-304800</wp:posOffset>
          </wp:positionV>
          <wp:extent cx="7772400" cy="1104900"/>
          <wp:effectExtent l="0" t="0" r="0" b="0"/>
          <wp:wrapNone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Papelería-Carta-N2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104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56C1E" w14:textId="77777777" w:rsidR="00861CBC" w:rsidRDefault="00861CBC" w:rsidP="00861CBC">
      <w:pPr>
        <w:spacing w:after="0" w:line="240" w:lineRule="auto"/>
      </w:pPr>
      <w:r>
        <w:separator/>
      </w:r>
    </w:p>
  </w:footnote>
  <w:footnote w:type="continuationSeparator" w:id="0">
    <w:p w14:paraId="50179011" w14:textId="77777777" w:rsidR="00861CBC" w:rsidRDefault="00861CBC" w:rsidP="00861CBC">
      <w:pPr>
        <w:spacing w:after="0" w:line="240" w:lineRule="auto"/>
      </w:pPr>
      <w:r>
        <w:continuationSeparator/>
      </w:r>
    </w:p>
  </w:footnote>
  <w:footnote w:id="1">
    <w:p w14:paraId="07756F06" w14:textId="77777777" w:rsidR="00861CBC" w:rsidRPr="004153DD" w:rsidRDefault="00861CBC" w:rsidP="00861CBC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hyperlink r:id="rId1" w:history="1">
        <w:r w:rsidRPr="004153DD">
          <w:rPr>
            <w:rStyle w:val="Hipervnculo"/>
            <w:rFonts w:ascii="Arial" w:hAnsi="Arial" w:cs="Arial"/>
            <w:color w:val="F79646" w:themeColor="accent6"/>
          </w:rPr>
          <w:t>https://universidadean.edu.co/investigacion/grupos-de-investigacion</w:t>
        </w:r>
      </w:hyperlink>
      <w:r w:rsidRPr="004153DD">
        <w:rPr>
          <w:color w:val="F79646" w:themeColor="accent6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5FDF7" w14:textId="63DF60C3" w:rsidR="00861CBC" w:rsidRDefault="00861CBC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B900052" wp14:editId="565B9365">
          <wp:simplePos x="0" y="0"/>
          <wp:positionH relativeFrom="page">
            <wp:posOffset>0</wp:posOffset>
          </wp:positionH>
          <wp:positionV relativeFrom="paragraph">
            <wp:posOffset>-457200</wp:posOffset>
          </wp:positionV>
          <wp:extent cx="7784082" cy="1042965"/>
          <wp:effectExtent l="0" t="0" r="0" b="508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ería-Carta-N1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4082" cy="10429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94218590">
    <w:abstractNumId w:val="8"/>
  </w:num>
  <w:num w:numId="2" w16cid:durableId="1924797919">
    <w:abstractNumId w:val="6"/>
  </w:num>
  <w:num w:numId="3" w16cid:durableId="984091721">
    <w:abstractNumId w:val="5"/>
  </w:num>
  <w:num w:numId="4" w16cid:durableId="1041322884">
    <w:abstractNumId w:val="4"/>
  </w:num>
  <w:num w:numId="5" w16cid:durableId="2020933763">
    <w:abstractNumId w:val="7"/>
  </w:num>
  <w:num w:numId="6" w16cid:durableId="822044198">
    <w:abstractNumId w:val="3"/>
  </w:num>
  <w:num w:numId="7" w16cid:durableId="884173568">
    <w:abstractNumId w:val="2"/>
  </w:num>
  <w:num w:numId="8" w16cid:durableId="31612176">
    <w:abstractNumId w:val="1"/>
  </w:num>
  <w:num w:numId="9" w16cid:durableId="3992108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44103A"/>
    <w:rsid w:val="00861CBC"/>
    <w:rsid w:val="009A0B3D"/>
    <w:rsid w:val="00A23C43"/>
    <w:rsid w:val="00AA1D8D"/>
    <w:rsid w:val="00AD32FD"/>
    <w:rsid w:val="00B47730"/>
    <w:rsid w:val="00C01FC0"/>
    <w:rsid w:val="00C82482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19C54F9"/>
  <w14:defaultImageDpi w14:val="300"/>
  <w15:docId w15:val="{12E8A99E-53F9-4F1F-8993-0785BA5ED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uiPriority="40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Epgrafe1">
    <w:name w:val="Epígrafe1"/>
    <w:basedOn w:val="Normal"/>
    <w:next w:val="Normal"/>
    <w:qFormat/>
    <w:rsid w:val="00861CBC"/>
    <w:pPr>
      <w:spacing w:after="0" w:line="240" w:lineRule="auto"/>
    </w:pPr>
    <w:rPr>
      <w:rFonts w:ascii="Arial Narrow" w:eastAsia="Times New Roman" w:hAnsi="Arial Narrow" w:cs="Times New Roman"/>
      <w:sz w:val="24"/>
      <w:szCs w:val="20"/>
      <w:lang w:val="es-ES_tradnl" w:eastAsia="es-ES"/>
    </w:rPr>
  </w:style>
  <w:style w:type="paragraph" w:customStyle="1" w:styleId="xl35">
    <w:name w:val="xl35"/>
    <w:basedOn w:val="Normal"/>
    <w:rsid w:val="00861CBC"/>
    <w:pPr>
      <w:pBdr>
        <w:left w:val="single" w:sz="4" w:space="0" w:color="auto"/>
        <w:bottom w:val="single" w:sz="8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4"/>
      <w:szCs w:val="24"/>
      <w:lang w:val="es-ES" w:eastAsia="es-ES"/>
    </w:rPr>
  </w:style>
  <w:style w:type="table" w:styleId="Tablaconcuadrculaclara">
    <w:name w:val="Grid Table Light"/>
    <w:basedOn w:val="Tablanormal"/>
    <w:uiPriority w:val="40"/>
    <w:rsid w:val="00861CBC"/>
    <w:pPr>
      <w:spacing w:after="0" w:line="240" w:lineRule="auto"/>
    </w:pPr>
    <w:rPr>
      <w:rFonts w:eastAsiaTheme="minorHAnsi"/>
      <w:sz w:val="24"/>
      <w:szCs w:val="24"/>
      <w:lang w:val="es-CO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861CBC"/>
    <w:pPr>
      <w:spacing w:after="0" w:line="240" w:lineRule="auto"/>
    </w:pPr>
    <w:rPr>
      <w:rFonts w:eastAsiaTheme="minorHAns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61CBC"/>
    <w:rPr>
      <w:rFonts w:eastAsiaTheme="minorHAnsi"/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861CBC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861CBC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C01FC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0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96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iversidadean.edu.co/investigacion/grupos-de-investigacio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1017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6599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DARIO MAURICIO REYES GIRALDO</cp:lastModifiedBy>
  <cp:revision>2</cp:revision>
  <dcterms:created xsi:type="dcterms:W3CDTF">2026-08-27T13:15:00Z</dcterms:created>
  <dcterms:modified xsi:type="dcterms:W3CDTF">2026-08-27T13:15:00Z</dcterms:modified>
  <cp:category/>
</cp:coreProperties>
</file>